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7ACD" w14:textId="4986250D" w:rsidR="008A6352" w:rsidRPr="00ED5951" w:rsidRDefault="001545C5" w:rsidP="00057139">
      <w:pPr>
        <w:jc w:val="both"/>
        <w:rPr>
          <w:rFonts w:ascii="Times New Roman" w:hAnsi="Times New Roman" w:cs="Times New Roman"/>
          <w:b/>
          <w:bCs/>
        </w:rPr>
      </w:pPr>
      <w:r w:rsidRPr="00ED5951">
        <w:rPr>
          <w:rFonts w:ascii="Times New Roman" w:hAnsi="Times New Roman" w:cs="Times New Roman"/>
          <w:b/>
          <w:bCs/>
        </w:rPr>
        <w:t>Notes on meeting held on Tuesday November 29</w:t>
      </w:r>
      <w:r w:rsidRPr="00ED5951">
        <w:rPr>
          <w:rFonts w:ascii="Times New Roman" w:hAnsi="Times New Roman" w:cs="Times New Roman"/>
          <w:b/>
          <w:bCs/>
          <w:vertAlign w:val="superscript"/>
        </w:rPr>
        <w:t>th</w:t>
      </w:r>
      <w:proofErr w:type="gramStart"/>
      <w:r w:rsidRPr="00ED5951">
        <w:rPr>
          <w:rFonts w:ascii="Times New Roman" w:hAnsi="Times New Roman" w:cs="Times New Roman"/>
          <w:b/>
          <w:bCs/>
        </w:rPr>
        <w:t xml:space="preserve"> 2022</w:t>
      </w:r>
      <w:proofErr w:type="gramEnd"/>
      <w:r w:rsidRPr="00ED5951">
        <w:rPr>
          <w:rFonts w:ascii="Times New Roman" w:hAnsi="Times New Roman" w:cs="Times New Roman"/>
          <w:b/>
          <w:bCs/>
        </w:rPr>
        <w:t xml:space="preserve"> at 6.30pm in Yetholm Church.</w:t>
      </w:r>
    </w:p>
    <w:p w14:paraId="3A48497A" w14:textId="02379A6D" w:rsidR="001545C5" w:rsidRPr="00057139" w:rsidRDefault="001545C5" w:rsidP="00057139">
      <w:pPr>
        <w:jc w:val="both"/>
        <w:rPr>
          <w:rFonts w:ascii="Times New Roman" w:hAnsi="Times New Roman" w:cs="Times New Roman"/>
        </w:rPr>
      </w:pPr>
    </w:p>
    <w:p w14:paraId="2A2BF78E" w14:textId="7E384902" w:rsidR="001545C5" w:rsidRPr="00057139" w:rsidRDefault="001545C5" w:rsidP="00057139">
      <w:pPr>
        <w:jc w:val="both"/>
        <w:rPr>
          <w:rFonts w:ascii="Times New Roman" w:hAnsi="Times New Roman" w:cs="Times New Roman"/>
        </w:rPr>
      </w:pPr>
      <w:r w:rsidRPr="00057139">
        <w:rPr>
          <w:rFonts w:ascii="Times New Roman" w:hAnsi="Times New Roman" w:cs="Times New Roman"/>
        </w:rPr>
        <w:t>This meeting was convened primarily to discuss the secretarial honorarium without the presence of the incumbent secretary Susan Rands</w:t>
      </w:r>
    </w:p>
    <w:p w14:paraId="5055C2DE" w14:textId="0521A348" w:rsidR="001545C5" w:rsidRPr="00057139" w:rsidRDefault="001545C5" w:rsidP="00057139">
      <w:pPr>
        <w:jc w:val="both"/>
        <w:rPr>
          <w:rFonts w:ascii="Times New Roman" w:hAnsi="Times New Roman" w:cs="Times New Roman"/>
        </w:rPr>
      </w:pPr>
    </w:p>
    <w:p w14:paraId="7681B275" w14:textId="4D421867" w:rsidR="001545C5" w:rsidRPr="00057139" w:rsidRDefault="001545C5" w:rsidP="00057139">
      <w:pPr>
        <w:jc w:val="both"/>
        <w:rPr>
          <w:rFonts w:ascii="Times New Roman" w:hAnsi="Times New Roman" w:cs="Times New Roman"/>
        </w:rPr>
      </w:pPr>
      <w:r w:rsidRPr="00ED5951">
        <w:rPr>
          <w:rFonts w:ascii="Times New Roman" w:hAnsi="Times New Roman" w:cs="Times New Roman"/>
          <w:b/>
          <w:bCs/>
        </w:rPr>
        <w:t xml:space="preserve">Present </w:t>
      </w:r>
      <w:r w:rsidR="00E94605" w:rsidRPr="00ED5951">
        <w:rPr>
          <w:rFonts w:ascii="Times New Roman" w:hAnsi="Times New Roman" w:cs="Times New Roman"/>
          <w:b/>
          <w:bCs/>
        </w:rPr>
        <w:t>-</w:t>
      </w:r>
      <w:r w:rsidR="00E94605" w:rsidRPr="00057139">
        <w:rPr>
          <w:rFonts w:ascii="Times New Roman" w:hAnsi="Times New Roman" w:cs="Times New Roman"/>
        </w:rPr>
        <w:t xml:space="preserve"> Shane</w:t>
      </w:r>
      <w:r w:rsidRPr="00057139">
        <w:rPr>
          <w:rFonts w:ascii="Times New Roman" w:hAnsi="Times New Roman" w:cs="Times New Roman"/>
        </w:rPr>
        <w:t xml:space="preserve"> Black, Heather Freeland Cook, Paul Freeland Cook, </w:t>
      </w:r>
      <w:proofErr w:type="spellStart"/>
      <w:r w:rsidRPr="00057139">
        <w:rPr>
          <w:rFonts w:ascii="Times New Roman" w:hAnsi="Times New Roman" w:cs="Times New Roman"/>
        </w:rPr>
        <w:t>Sumati</w:t>
      </w:r>
      <w:proofErr w:type="spellEnd"/>
      <w:r w:rsidRPr="00057139">
        <w:rPr>
          <w:rFonts w:ascii="Times New Roman" w:hAnsi="Times New Roman" w:cs="Times New Roman"/>
        </w:rPr>
        <w:t xml:space="preserve"> </w:t>
      </w:r>
      <w:proofErr w:type="spellStart"/>
      <w:r w:rsidRPr="00057139">
        <w:rPr>
          <w:rFonts w:ascii="Times New Roman" w:hAnsi="Times New Roman" w:cs="Times New Roman"/>
        </w:rPr>
        <w:t>Bala</w:t>
      </w:r>
      <w:proofErr w:type="spellEnd"/>
      <w:r w:rsidRPr="00057139">
        <w:rPr>
          <w:rFonts w:ascii="Times New Roman" w:hAnsi="Times New Roman" w:cs="Times New Roman"/>
        </w:rPr>
        <w:t>, John Palfrey, Norman Burr, Euan Gibson, Simon Mountford, Susan Stewart</w:t>
      </w:r>
    </w:p>
    <w:p w14:paraId="6875BCB5" w14:textId="07D56152" w:rsidR="001545C5" w:rsidRPr="00057139" w:rsidRDefault="001545C5" w:rsidP="00057139">
      <w:pPr>
        <w:jc w:val="both"/>
        <w:rPr>
          <w:rFonts w:ascii="Times New Roman" w:hAnsi="Times New Roman" w:cs="Times New Roman"/>
        </w:rPr>
      </w:pPr>
    </w:p>
    <w:p w14:paraId="20033A0B" w14:textId="7BAEF3FE" w:rsidR="001545C5" w:rsidRPr="00057139" w:rsidRDefault="00E94605" w:rsidP="00057139">
      <w:pPr>
        <w:jc w:val="both"/>
        <w:rPr>
          <w:rFonts w:ascii="Times New Roman" w:hAnsi="Times New Roman" w:cs="Times New Roman"/>
        </w:rPr>
      </w:pPr>
      <w:r w:rsidRPr="00ED5951">
        <w:rPr>
          <w:rFonts w:ascii="Times New Roman" w:hAnsi="Times New Roman" w:cs="Times New Roman"/>
          <w:b/>
          <w:bCs/>
        </w:rPr>
        <w:t xml:space="preserve">Apologies </w:t>
      </w:r>
      <w:r w:rsidRPr="00057139">
        <w:rPr>
          <w:rFonts w:ascii="Times New Roman" w:hAnsi="Times New Roman" w:cs="Times New Roman"/>
        </w:rPr>
        <w:t>– Karon Philips</w:t>
      </w:r>
    </w:p>
    <w:p w14:paraId="01D3498B" w14:textId="21B90D20" w:rsidR="00E94605" w:rsidRPr="00057139" w:rsidRDefault="00E94605" w:rsidP="00057139">
      <w:pPr>
        <w:jc w:val="both"/>
        <w:rPr>
          <w:rFonts w:ascii="Times New Roman" w:hAnsi="Times New Roman" w:cs="Times New Roman"/>
        </w:rPr>
      </w:pPr>
    </w:p>
    <w:p w14:paraId="53393DDF" w14:textId="35D4224A" w:rsidR="00E94605" w:rsidRPr="00057139" w:rsidRDefault="00E94605" w:rsidP="00057139">
      <w:pPr>
        <w:jc w:val="both"/>
        <w:rPr>
          <w:rFonts w:ascii="Times New Roman" w:hAnsi="Times New Roman" w:cs="Times New Roman"/>
        </w:rPr>
      </w:pPr>
      <w:r w:rsidRPr="00057139">
        <w:rPr>
          <w:rFonts w:ascii="Times New Roman" w:hAnsi="Times New Roman" w:cs="Times New Roman"/>
        </w:rPr>
        <w:t>Notes were taken by Susan Stewart</w:t>
      </w:r>
    </w:p>
    <w:p w14:paraId="263443FB" w14:textId="3E20B885" w:rsidR="00E94605" w:rsidRPr="00057139" w:rsidRDefault="00E94605" w:rsidP="00057139">
      <w:pPr>
        <w:jc w:val="both"/>
        <w:rPr>
          <w:rFonts w:ascii="Times New Roman" w:hAnsi="Times New Roman" w:cs="Times New Roman"/>
        </w:rPr>
      </w:pPr>
    </w:p>
    <w:p w14:paraId="085392F9" w14:textId="3255DD7A" w:rsidR="00E94605" w:rsidRPr="00057139" w:rsidRDefault="00E94605" w:rsidP="00057139">
      <w:pPr>
        <w:jc w:val="both"/>
        <w:rPr>
          <w:rFonts w:ascii="Times New Roman" w:hAnsi="Times New Roman" w:cs="Times New Roman"/>
        </w:rPr>
      </w:pPr>
      <w:r w:rsidRPr="00057139">
        <w:rPr>
          <w:rFonts w:ascii="Times New Roman" w:hAnsi="Times New Roman" w:cs="Times New Roman"/>
        </w:rPr>
        <w:t>At the present time the secretarial annual honorarium is £325. Question asked if there is an amount that is set by SBC for this role. Susan Stewart agreed to check this and report back.</w:t>
      </w:r>
    </w:p>
    <w:p w14:paraId="231E67A4" w14:textId="607ABBA5" w:rsidR="00E94605" w:rsidRPr="00057139" w:rsidRDefault="00E94605" w:rsidP="00057139">
      <w:pPr>
        <w:jc w:val="both"/>
        <w:rPr>
          <w:rFonts w:ascii="Times New Roman" w:hAnsi="Times New Roman" w:cs="Times New Roman"/>
        </w:rPr>
      </w:pPr>
    </w:p>
    <w:p w14:paraId="71334F08" w14:textId="5F00E741" w:rsidR="00E94605" w:rsidRPr="00E94605" w:rsidRDefault="00E94605" w:rsidP="00057139">
      <w:pPr>
        <w:pStyle w:val="PlainText"/>
        <w:spacing w:before="0" w:beforeAutospacing="0" w:after="0" w:afterAutospacing="0"/>
        <w:jc w:val="both"/>
        <w:rPr>
          <w:color w:val="000000"/>
        </w:rPr>
      </w:pPr>
      <w:r w:rsidRPr="00057139">
        <w:t xml:space="preserve">Request made to Clare Maltster re above and this was her response - </w:t>
      </w:r>
      <w:r w:rsidRPr="00057139">
        <w:rPr>
          <w:color w:val="000000"/>
        </w:rPr>
        <w:t>SBC doesn't any maximum or minimum amounts that can be paid - that is entirely up to each community council that chooses to make those payments. This is what is set out in the </w:t>
      </w:r>
      <w:hyperlink r:id="rId4" w:history="1">
        <w:r w:rsidRPr="00057139">
          <w:rPr>
            <w:color w:val="954F72"/>
            <w:u w:val="single"/>
          </w:rPr>
          <w:t>Scheme for the Establishment of Community Councils</w:t>
        </w:r>
      </w:hyperlink>
      <w:r w:rsidRPr="00057139">
        <w:rPr>
          <w:color w:val="000000"/>
        </w:rPr>
        <w:t> (available on the SBC website):</w:t>
      </w:r>
      <w:r w:rsidRPr="00E94605">
        <w:rPr>
          <w:color w:val="000000"/>
        </w:rPr>
        <w:t xml:space="preserve">  The Secretary and Treasurer (but no other office-bearers) may be appointed from </w:t>
      </w:r>
      <w:proofErr w:type="spellStart"/>
      <w:r w:rsidRPr="00E94605">
        <w:rPr>
          <w:color w:val="000000"/>
        </w:rPr>
        <w:t>outwith</w:t>
      </w:r>
      <w:proofErr w:type="spellEnd"/>
      <w:r w:rsidRPr="00E94605">
        <w:rPr>
          <w:color w:val="000000"/>
        </w:rPr>
        <w:t xml:space="preserve"> the membership of the Community Council and may receive such remuneration as the Community Council may determine from the resources available to them, there being no extra funding available from the Scottish Borders Council for this purpose</w:t>
      </w:r>
    </w:p>
    <w:p w14:paraId="586BE7C1" w14:textId="77777777" w:rsidR="00E94605" w:rsidRPr="00E94605" w:rsidRDefault="00E94605" w:rsidP="00057139">
      <w:pPr>
        <w:jc w:val="both"/>
        <w:rPr>
          <w:rFonts w:ascii="Times New Roman" w:eastAsia="Times New Roman" w:hAnsi="Times New Roman" w:cs="Times New Roman"/>
          <w:color w:val="000000"/>
          <w:lang w:eastAsia="en-GB"/>
        </w:rPr>
      </w:pPr>
      <w:r w:rsidRPr="00E94605">
        <w:rPr>
          <w:rFonts w:ascii="Times New Roman" w:eastAsia="Times New Roman" w:hAnsi="Times New Roman" w:cs="Times New Roman"/>
          <w:color w:val="000000"/>
          <w:lang w:eastAsia="en-GB"/>
        </w:rPr>
        <w:t> </w:t>
      </w:r>
    </w:p>
    <w:p w14:paraId="5F7D8434" w14:textId="78C83F69" w:rsidR="00E94605" w:rsidRPr="00057139" w:rsidRDefault="00E94605" w:rsidP="00057139">
      <w:pPr>
        <w:jc w:val="both"/>
        <w:rPr>
          <w:rFonts w:ascii="Times New Roman" w:hAnsi="Times New Roman" w:cs="Times New Roman"/>
        </w:rPr>
      </w:pPr>
      <w:r w:rsidRPr="00057139">
        <w:rPr>
          <w:rFonts w:ascii="Times New Roman" w:hAnsi="Times New Roman" w:cs="Times New Roman"/>
        </w:rPr>
        <w:t>This response was circulated to all on the CC after the meeting.</w:t>
      </w:r>
    </w:p>
    <w:p w14:paraId="353593BC" w14:textId="63715F0C" w:rsidR="00E94605" w:rsidRPr="00057139" w:rsidRDefault="00E94605" w:rsidP="00057139">
      <w:pPr>
        <w:jc w:val="both"/>
        <w:rPr>
          <w:rFonts w:ascii="Times New Roman" w:hAnsi="Times New Roman" w:cs="Times New Roman"/>
        </w:rPr>
      </w:pPr>
    </w:p>
    <w:p w14:paraId="0F5841B4" w14:textId="3FD3D2AB" w:rsidR="00E94605" w:rsidRPr="00057139" w:rsidRDefault="00E94605" w:rsidP="00057139">
      <w:pPr>
        <w:jc w:val="both"/>
        <w:rPr>
          <w:rFonts w:ascii="Times New Roman" w:hAnsi="Times New Roman" w:cs="Times New Roman"/>
        </w:rPr>
      </w:pPr>
      <w:r w:rsidRPr="00057139">
        <w:rPr>
          <w:rFonts w:ascii="Times New Roman" w:hAnsi="Times New Roman" w:cs="Times New Roman"/>
        </w:rPr>
        <w:t xml:space="preserve">At the meeting it was agreed that if the rules permitted the fee would be raised to £440 per year for 11 meetings paid twice yearly. All </w:t>
      </w:r>
      <w:proofErr w:type="gramStart"/>
      <w:r w:rsidRPr="00057139">
        <w:rPr>
          <w:rFonts w:ascii="Times New Roman" w:hAnsi="Times New Roman" w:cs="Times New Roman"/>
        </w:rPr>
        <w:t>present</w:t>
      </w:r>
      <w:proofErr w:type="gramEnd"/>
      <w:r w:rsidRPr="00057139">
        <w:rPr>
          <w:rFonts w:ascii="Times New Roman" w:hAnsi="Times New Roman" w:cs="Times New Roman"/>
        </w:rPr>
        <w:t xml:space="preserve"> agree with this proposal and any payment would be back dated to when Susan Rands had started in the post. Also agreed that any out-of-pocket expenses incurred would be paid on top of honorarium.</w:t>
      </w:r>
    </w:p>
    <w:p w14:paraId="729A647F" w14:textId="280E615C" w:rsidR="00E94605" w:rsidRPr="00057139" w:rsidRDefault="00E94605" w:rsidP="00057139">
      <w:pPr>
        <w:jc w:val="both"/>
        <w:rPr>
          <w:rFonts w:ascii="Times New Roman" w:hAnsi="Times New Roman" w:cs="Times New Roman"/>
        </w:rPr>
      </w:pPr>
    </w:p>
    <w:p w14:paraId="4AB9DEC3" w14:textId="3C308231" w:rsidR="00E94605" w:rsidRDefault="00E94605" w:rsidP="00057139">
      <w:pPr>
        <w:jc w:val="both"/>
        <w:rPr>
          <w:rFonts w:ascii="Times New Roman" w:hAnsi="Times New Roman" w:cs="Times New Roman"/>
        </w:rPr>
      </w:pPr>
      <w:r w:rsidRPr="00057139">
        <w:rPr>
          <w:rFonts w:ascii="Times New Roman" w:hAnsi="Times New Roman" w:cs="Times New Roman"/>
        </w:rPr>
        <w:t>This discussion ended at 6 50pm. We went then went on</w:t>
      </w:r>
      <w:r w:rsidR="00ED5951">
        <w:rPr>
          <w:rFonts w:ascii="Times New Roman" w:hAnsi="Times New Roman" w:cs="Times New Roman"/>
        </w:rPr>
        <w:t xml:space="preserve"> </w:t>
      </w:r>
      <w:r w:rsidRPr="00057139">
        <w:rPr>
          <w:rFonts w:ascii="Times New Roman" w:hAnsi="Times New Roman" w:cs="Times New Roman"/>
        </w:rPr>
        <w:t xml:space="preserve">to discuss the </w:t>
      </w:r>
      <w:r w:rsidR="00057139" w:rsidRPr="00057139">
        <w:rPr>
          <w:rFonts w:ascii="Times New Roman" w:hAnsi="Times New Roman" w:cs="Times New Roman"/>
        </w:rPr>
        <w:t>anonymous note which had been sent to SBC re a</w:t>
      </w:r>
      <w:r w:rsidR="00946E74">
        <w:rPr>
          <w:rFonts w:ascii="Times New Roman" w:hAnsi="Times New Roman" w:cs="Times New Roman"/>
        </w:rPr>
        <w:t>n alleged</w:t>
      </w:r>
      <w:r w:rsidR="00057139" w:rsidRPr="00057139">
        <w:rPr>
          <w:rFonts w:ascii="Times New Roman" w:hAnsi="Times New Roman" w:cs="Times New Roman"/>
        </w:rPr>
        <w:t xml:space="preserve"> racist comment that had been made at October meeting. This discussion is itemised in the January minutes.</w:t>
      </w:r>
    </w:p>
    <w:p w14:paraId="4FAFF89F" w14:textId="2CE1DE2E" w:rsidR="00057139" w:rsidRDefault="00057139" w:rsidP="00057139">
      <w:pPr>
        <w:jc w:val="both"/>
        <w:rPr>
          <w:rFonts w:ascii="Times New Roman" w:hAnsi="Times New Roman" w:cs="Times New Roman"/>
        </w:rPr>
      </w:pPr>
    </w:p>
    <w:p w14:paraId="70154C32" w14:textId="77777777" w:rsidR="00057139" w:rsidRPr="00057139" w:rsidRDefault="00057139" w:rsidP="00057139">
      <w:pPr>
        <w:jc w:val="both"/>
        <w:rPr>
          <w:rFonts w:ascii="Times New Roman" w:hAnsi="Times New Roman" w:cs="Times New Roman"/>
        </w:rPr>
      </w:pPr>
    </w:p>
    <w:p w14:paraId="51FD4D2B" w14:textId="7D8653F8" w:rsidR="00057139" w:rsidRPr="00057139" w:rsidRDefault="00057139" w:rsidP="00057139">
      <w:pPr>
        <w:jc w:val="both"/>
        <w:rPr>
          <w:rFonts w:ascii="Times New Roman" w:hAnsi="Times New Roman" w:cs="Times New Roman"/>
        </w:rPr>
      </w:pPr>
    </w:p>
    <w:p w14:paraId="255039C5" w14:textId="11C50AF8" w:rsidR="00057139" w:rsidRPr="00057139" w:rsidRDefault="00057139" w:rsidP="00057139">
      <w:pPr>
        <w:jc w:val="both"/>
        <w:rPr>
          <w:rFonts w:ascii="Times New Roman" w:hAnsi="Times New Roman" w:cs="Times New Roman"/>
        </w:rPr>
      </w:pPr>
    </w:p>
    <w:p w14:paraId="4F427BBF" w14:textId="4E43E75B" w:rsidR="00057139" w:rsidRPr="00057139" w:rsidRDefault="00057139" w:rsidP="00057139">
      <w:pPr>
        <w:jc w:val="both"/>
        <w:rPr>
          <w:rFonts w:ascii="Times New Roman" w:hAnsi="Times New Roman" w:cs="Times New Roman"/>
        </w:rPr>
      </w:pPr>
      <w:r>
        <w:rPr>
          <w:rFonts w:ascii="Times New Roman" w:hAnsi="Times New Roman" w:cs="Times New Roman"/>
        </w:rPr>
        <w:t>Susan Stewart</w:t>
      </w:r>
    </w:p>
    <w:sectPr w:rsidR="00057139" w:rsidRPr="00057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C5"/>
    <w:rsid w:val="00057139"/>
    <w:rsid w:val="00120CA4"/>
    <w:rsid w:val="001545C5"/>
    <w:rsid w:val="008A6352"/>
    <w:rsid w:val="00946E74"/>
    <w:rsid w:val="00E94605"/>
    <w:rsid w:val="00ED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28D6C5"/>
  <w15:chartTrackingRefBased/>
  <w15:docId w15:val="{F4F6D5AD-19A1-8945-A61F-58D7BD1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605"/>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rsid w:val="00E94605"/>
    <w:rPr>
      <w:rFonts w:ascii="Times New Roman" w:eastAsia="Times New Roman" w:hAnsi="Times New Roman" w:cs="Times New Roman"/>
      <w:lang w:eastAsia="en-GB"/>
    </w:rPr>
  </w:style>
  <w:style w:type="character" w:customStyle="1" w:styleId="apple-converted-space">
    <w:name w:val="apple-converted-space"/>
    <w:basedOn w:val="DefaultParagraphFont"/>
    <w:rsid w:val="00E94605"/>
  </w:style>
  <w:style w:type="character" w:styleId="Hyperlink">
    <w:name w:val="Hyperlink"/>
    <w:basedOn w:val="DefaultParagraphFont"/>
    <w:uiPriority w:val="99"/>
    <w:semiHidden/>
    <w:unhideWhenUsed/>
    <w:rsid w:val="00E94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tborders.gov.uk/downloads/file/2256/scheme_for_the_establishment_of_community_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3</cp:revision>
  <dcterms:created xsi:type="dcterms:W3CDTF">2023-02-17T15:57:00Z</dcterms:created>
  <dcterms:modified xsi:type="dcterms:W3CDTF">2023-02-19T14:06:00Z</dcterms:modified>
</cp:coreProperties>
</file>