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5" w:rsidRDefault="000E1538" w:rsidP="000E1538">
      <w:pPr>
        <w:jc w:val="center"/>
      </w:pPr>
      <w:bookmarkStart w:id="0" w:name="_GoBack"/>
      <w:bookmarkEnd w:id="0"/>
      <w:r>
        <w:rPr>
          <w:noProof/>
          <w:lang w:eastAsia="en-GB"/>
        </w:rPr>
        <w:drawing>
          <wp:inline distT="0" distB="0" distL="0" distR="0">
            <wp:extent cx="2181225" cy="2038350"/>
            <wp:effectExtent l="0" t="0" r="9525"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r w:rsidR="00030A93">
        <w:t xml:space="preserve"> </w:t>
      </w:r>
    </w:p>
    <w:p w:rsidR="0062397F" w:rsidRDefault="0062397F" w:rsidP="000E1538">
      <w:pPr>
        <w:jc w:val="center"/>
      </w:pPr>
    </w:p>
    <w:p w:rsidR="0062397F" w:rsidRPr="00F55AFC" w:rsidRDefault="0062397F" w:rsidP="000E1538">
      <w:pPr>
        <w:jc w:val="center"/>
        <w:rPr>
          <w:color w:val="000000" w:themeColor="text1"/>
        </w:rPr>
      </w:pPr>
    </w:p>
    <w:p w:rsidR="00030A93" w:rsidRPr="00F55AFC" w:rsidRDefault="00030A93" w:rsidP="000E1538">
      <w:pPr>
        <w:jc w:val="center"/>
        <w:rPr>
          <w:b/>
          <w:sz w:val="28"/>
          <w:szCs w:val="28"/>
        </w:rPr>
      </w:pPr>
      <w:r w:rsidRPr="00F55AFC">
        <w:rPr>
          <w:b/>
          <w:sz w:val="28"/>
          <w:szCs w:val="28"/>
        </w:rPr>
        <w:t xml:space="preserve">FUNDRAISING UPDATE – NOVEMBER </w:t>
      </w:r>
      <w:r w:rsidR="00E706A0" w:rsidRPr="00F55AFC">
        <w:rPr>
          <w:b/>
          <w:sz w:val="28"/>
          <w:szCs w:val="28"/>
        </w:rPr>
        <w:t>1</w:t>
      </w:r>
      <w:r w:rsidR="00EF30B8">
        <w:rPr>
          <w:b/>
          <w:sz w:val="28"/>
          <w:szCs w:val="28"/>
        </w:rPr>
        <w:t>8</w:t>
      </w:r>
      <w:r w:rsidR="00E706A0" w:rsidRPr="00F55AFC">
        <w:rPr>
          <w:b/>
          <w:sz w:val="28"/>
          <w:szCs w:val="28"/>
        </w:rPr>
        <w:t>,</w:t>
      </w:r>
      <w:r w:rsidR="00F11616" w:rsidRPr="00F55AFC">
        <w:rPr>
          <w:b/>
          <w:sz w:val="28"/>
          <w:szCs w:val="28"/>
        </w:rPr>
        <w:t xml:space="preserve"> </w:t>
      </w:r>
      <w:r w:rsidRPr="00F55AFC">
        <w:rPr>
          <w:b/>
          <w:sz w:val="28"/>
          <w:szCs w:val="28"/>
        </w:rPr>
        <w:t>2020</w:t>
      </w:r>
    </w:p>
    <w:p w:rsidR="0062397F" w:rsidRDefault="0062397F" w:rsidP="000E1538">
      <w:pPr>
        <w:jc w:val="center"/>
        <w:rPr>
          <w:b/>
          <w:sz w:val="24"/>
          <w:szCs w:val="24"/>
        </w:rPr>
      </w:pPr>
    </w:p>
    <w:p w:rsidR="00E706A0" w:rsidRPr="00C70B32" w:rsidRDefault="00E706A0" w:rsidP="000E1538">
      <w:pPr>
        <w:jc w:val="center"/>
        <w:rPr>
          <w:color w:val="FF0000"/>
          <w:sz w:val="44"/>
          <w:szCs w:val="44"/>
          <w:u w:val="single"/>
        </w:rPr>
      </w:pPr>
      <w:r w:rsidRPr="00C70B32">
        <w:rPr>
          <w:b/>
          <w:color w:val="FF0000"/>
          <w:sz w:val="44"/>
          <w:szCs w:val="44"/>
          <w:u w:val="single"/>
        </w:rPr>
        <w:t xml:space="preserve">ONLY </w:t>
      </w:r>
      <w:r w:rsidR="00EF30B8" w:rsidRPr="00C70B32">
        <w:rPr>
          <w:b/>
          <w:color w:val="FF0000"/>
          <w:sz w:val="44"/>
          <w:szCs w:val="44"/>
          <w:u w:val="single"/>
        </w:rPr>
        <w:t>4</w:t>
      </w:r>
      <w:r w:rsidRPr="00C70B32">
        <w:rPr>
          <w:b/>
          <w:color w:val="FF0000"/>
          <w:sz w:val="44"/>
          <w:szCs w:val="44"/>
          <w:u w:val="single"/>
        </w:rPr>
        <w:t xml:space="preserve"> MORE DAYS TO GO!</w:t>
      </w:r>
    </w:p>
    <w:p w:rsidR="00030A93" w:rsidRPr="00F55AFC" w:rsidRDefault="00030A93" w:rsidP="000E1538">
      <w:pPr>
        <w:jc w:val="center"/>
        <w:rPr>
          <w:color w:val="FF0000"/>
        </w:rPr>
      </w:pPr>
    </w:p>
    <w:p w:rsidR="00E706A0" w:rsidRDefault="00EF30B8" w:rsidP="00030A93">
      <w:r>
        <w:t>Just four more days to the end of the share offer subscription period, and we are approaching the finish line!  The community response has been very strong, and as we come to the final few days of the campaign, we are pleased to report that as of Tuesday, November 17</w:t>
      </w:r>
      <w:r w:rsidRPr="00EF30B8">
        <w:rPr>
          <w:vertAlign w:val="superscript"/>
        </w:rPr>
        <w:t>th</w:t>
      </w:r>
      <w:r>
        <w:t>, we have rec</w:t>
      </w:r>
      <w:r w:rsidR="00030A93">
        <w:t xml:space="preserve">eived share subscription forms and donations to a value of </w:t>
      </w:r>
      <w:r w:rsidR="0043615D" w:rsidRPr="00A204D9">
        <w:rPr>
          <w:b/>
        </w:rPr>
        <w:t>£</w:t>
      </w:r>
      <w:r>
        <w:rPr>
          <w:b/>
        </w:rPr>
        <w:t>102,815</w:t>
      </w:r>
      <w:r w:rsidR="00E706A0">
        <w:t>.</w:t>
      </w:r>
    </w:p>
    <w:p w:rsidR="00F41E9A" w:rsidRDefault="00F41E9A" w:rsidP="00030A93"/>
    <w:p w:rsidR="00030A93" w:rsidRPr="00C70B32" w:rsidRDefault="00EF30B8" w:rsidP="00030A93">
      <w:pPr>
        <w:rPr>
          <w:b/>
        </w:rPr>
      </w:pPr>
      <w:r>
        <w:t xml:space="preserve">This has been </w:t>
      </w:r>
      <w:r w:rsidR="00C70B32">
        <w:t xml:space="preserve">so far </w:t>
      </w:r>
      <w:r>
        <w:t>a tremendous effort</w:t>
      </w:r>
      <w:r w:rsidR="008F7182">
        <w:t xml:space="preserve"> </w:t>
      </w:r>
      <w:r>
        <w:t>from our community and has firmly demonstrated how much we recogni</w:t>
      </w:r>
      <w:r w:rsidR="00E55FBE">
        <w:t>s</w:t>
      </w:r>
      <w:r>
        <w:t>e the value of our shop.</w:t>
      </w:r>
      <w:r w:rsidR="0073768C">
        <w:t xml:space="preserve">  A huge ‘Thank You’ goes out to all those who have subscribed for shares or made donations thus far.</w:t>
      </w:r>
      <w:r>
        <w:t xml:space="preserve">  However, there are still quite a </w:t>
      </w:r>
      <w:r w:rsidR="0073768C">
        <w:t xml:space="preserve">few </w:t>
      </w:r>
      <w:proofErr w:type="spellStart"/>
      <w:r w:rsidR="0073768C">
        <w:t>p</w:t>
      </w:r>
      <w:r>
        <w:t>ledgors</w:t>
      </w:r>
      <w:proofErr w:type="spellEnd"/>
      <w:r w:rsidR="008F7182">
        <w:t xml:space="preserve"> that we have yet to hear from.  As these pledges represent a significant amount</w:t>
      </w:r>
      <w:r w:rsidR="00E55FBE">
        <w:t xml:space="preserve"> of money</w:t>
      </w:r>
      <w:r w:rsidR="008F7182">
        <w:t xml:space="preserve">, we need to ask </w:t>
      </w:r>
      <w:r w:rsidR="00C70B32">
        <w:t xml:space="preserve">once more </w:t>
      </w:r>
      <w:r w:rsidR="000577C5">
        <w:t>for those remaining forms to be returned and to make</w:t>
      </w:r>
      <w:r w:rsidR="00C70B32">
        <w:t xml:space="preserve"> one last push to see us over the line and </w:t>
      </w:r>
      <w:r w:rsidR="00C70B32" w:rsidRPr="00C70B32">
        <w:rPr>
          <w:b/>
        </w:rPr>
        <w:t>Save Our Shop!</w:t>
      </w:r>
    </w:p>
    <w:p w:rsidR="00F41E9A" w:rsidRDefault="00F41E9A" w:rsidP="00030A93"/>
    <w:p w:rsidR="0043615D" w:rsidRDefault="0043615D" w:rsidP="00030A93">
      <w:r>
        <w:t>(Additional subscription/donation forms can be obtained from the shop, any member of the management committee</w:t>
      </w:r>
      <w:r w:rsidR="006B13A3">
        <w:t xml:space="preserve">, or downloaded from </w:t>
      </w:r>
      <w:hyperlink r:id="rId8" w:history="1">
        <w:r w:rsidR="00EE30A4" w:rsidRPr="003B7A67">
          <w:rPr>
            <w:rStyle w:val="Hyperlink"/>
          </w:rPr>
          <w:t>www.yetholmonline.org/yetholm-village-shop</w:t>
        </w:r>
      </w:hyperlink>
      <w:r w:rsidR="008F1FB7">
        <w:t xml:space="preserve"> </w:t>
      </w:r>
      <w:r>
        <w:t>)</w:t>
      </w:r>
    </w:p>
    <w:p w:rsidR="0043615D" w:rsidRDefault="0043615D" w:rsidP="00030A93"/>
    <w:p w:rsidR="00DF069C" w:rsidRDefault="00DF069C" w:rsidP="00030A9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F069C" w:rsidRPr="00DF069C" w:rsidRDefault="00DF069C" w:rsidP="00030A9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F069C" w:rsidRPr="00DF069C" w:rsidRDefault="00DF069C" w:rsidP="0043615D">
      <w:pPr>
        <w:jc w:val="center"/>
      </w:pPr>
    </w:p>
    <w:sectPr w:rsidR="00DF069C" w:rsidRPr="00DF06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7A" w:rsidRDefault="00F6707A" w:rsidP="00DF069C">
      <w:pPr>
        <w:spacing w:after="0" w:line="240" w:lineRule="auto"/>
      </w:pPr>
      <w:r>
        <w:separator/>
      </w:r>
    </w:p>
  </w:endnote>
  <w:endnote w:type="continuationSeparator" w:id="0">
    <w:p w:rsidR="00F6707A" w:rsidRDefault="00F6707A" w:rsidP="00D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7A" w:rsidRDefault="00F6707A" w:rsidP="00DF069C">
      <w:pPr>
        <w:spacing w:after="0" w:line="240" w:lineRule="auto"/>
      </w:pPr>
      <w:r>
        <w:separator/>
      </w:r>
    </w:p>
  </w:footnote>
  <w:footnote w:type="continuationSeparator" w:id="0">
    <w:p w:rsidR="00F6707A" w:rsidRDefault="00F6707A" w:rsidP="00DF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8"/>
    <w:rsid w:val="00011408"/>
    <w:rsid w:val="00026961"/>
    <w:rsid w:val="00030A93"/>
    <w:rsid w:val="00037532"/>
    <w:rsid w:val="000426D9"/>
    <w:rsid w:val="000577C5"/>
    <w:rsid w:val="00065EEE"/>
    <w:rsid w:val="000B05B1"/>
    <w:rsid w:val="000E1538"/>
    <w:rsid w:val="001F3C2E"/>
    <w:rsid w:val="003F0246"/>
    <w:rsid w:val="0043615D"/>
    <w:rsid w:val="00545725"/>
    <w:rsid w:val="00551521"/>
    <w:rsid w:val="00564CE0"/>
    <w:rsid w:val="005A396F"/>
    <w:rsid w:val="005B345E"/>
    <w:rsid w:val="0062397F"/>
    <w:rsid w:val="006A2F8F"/>
    <w:rsid w:val="006B13A3"/>
    <w:rsid w:val="0073535D"/>
    <w:rsid w:val="0073768C"/>
    <w:rsid w:val="00845EB0"/>
    <w:rsid w:val="008F1FB7"/>
    <w:rsid w:val="008F7182"/>
    <w:rsid w:val="00945EF6"/>
    <w:rsid w:val="009E0258"/>
    <w:rsid w:val="00A0515D"/>
    <w:rsid w:val="00A204D9"/>
    <w:rsid w:val="00AB10AB"/>
    <w:rsid w:val="00C07EB5"/>
    <w:rsid w:val="00C70B32"/>
    <w:rsid w:val="00C84E63"/>
    <w:rsid w:val="00D14664"/>
    <w:rsid w:val="00DF069C"/>
    <w:rsid w:val="00E15335"/>
    <w:rsid w:val="00E55FBE"/>
    <w:rsid w:val="00E706A0"/>
    <w:rsid w:val="00E91345"/>
    <w:rsid w:val="00EE30A4"/>
    <w:rsid w:val="00EF30B8"/>
    <w:rsid w:val="00F11616"/>
    <w:rsid w:val="00F41E9A"/>
    <w:rsid w:val="00F55AFC"/>
    <w:rsid w:val="00F6707A"/>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tholmonline.org/yetholm-village-sho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2020-11-07T12:28:00Z</cp:lastPrinted>
  <dcterms:created xsi:type="dcterms:W3CDTF">2020-11-18T16:10:00Z</dcterms:created>
  <dcterms:modified xsi:type="dcterms:W3CDTF">2020-11-18T16:10:00Z</dcterms:modified>
</cp:coreProperties>
</file>